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E1" w:rsidRPr="000D0C7C" w:rsidRDefault="00390168" w:rsidP="000D0C7C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rPr>
          <w:rFonts w:eastAsia="Calibri" w:cs="Calibri"/>
          <w:b/>
          <w:color w:val="1F1F1F"/>
        </w:rPr>
      </w:pPr>
      <w:r>
        <w:rPr>
          <w:b/>
          <w:color w:val="000000"/>
        </w:rPr>
        <w:t>ALLEGATO B)</w:t>
      </w:r>
      <w:r>
        <w:rPr>
          <w:rFonts w:ascii="Helvetica Neue" w:eastAsia="Helvetica Neue" w:hAnsi="Helvetica Neue" w:cs="Helvetica Neue"/>
          <w:b/>
          <w:color w:val="1F1F1F"/>
          <w:sz w:val="20"/>
          <w:szCs w:val="20"/>
        </w:rPr>
        <w:t> </w:t>
      </w:r>
      <w:r>
        <w:rPr>
          <w:rFonts w:eastAsia="Calibri" w:cs="Calibri"/>
          <w:b/>
          <w:color w:val="1F1F1F"/>
        </w:rPr>
        <w:t xml:space="preserve"> </w:t>
      </w:r>
    </w:p>
    <w:p w:rsidR="008C2FE1" w:rsidRDefault="00390168" w:rsidP="00DA6FCD">
      <w:pPr>
        <w:spacing w:before="120"/>
        <w:ind w:left="0" w:hanging="2"/>
        <w:jc w:val="both"/>
        <w:rPr>
          <w:b/>
          <w:smallCaps/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b/>
          <w:smallCaps/>
          <w:color w:val="000000"/>
          <w:sz w:val="20"/>
          <w:szCs w:val="20"/>
        </w:rPr>
        <w:t xml:space="preserve">SERVIZIO CIVILE - AVVISO DI MANIFESTAZIONE D’INTERESSE PER L’INDIVIDUAZIONE DI UN SOGGETTO DEL TERZO SETTORE DISPONIBILE ALLA CO-PROGETTAZIONE E GESTIONE DI INTERVENTI D’INNOVAZIONE SOCIALE FINALIZZATI ALLA REALIZZAZIONE DI PERCORSI DI APPRENDIMENTO ED </w:t>
      </w:r>
      <w:r>
        <w:rPr>
          <w:b/>
          <w:smallCaps/>
          <w:sz w:val="20"/>
          <w:szCs w:val="20"/>
        </w:rPr>
        <w:t>ESPERIENZIALI</w:t>
      </w:r>
      <w:r w:rsidR="00DA6FCD">
        <w:rPr>
          <w:b/>
          <w:smallCaps/>
          <w:color w:val="000000"/>
          <w:sz w:val="20"/>
          <w:szCs w:val="20"/>
        </w:rPr>
        <w:t xml:space="preserve"> PER GIOVANI E </w:t>
      </w:r>
      <w:r>
        <w:rPr>
          <w:b/>
          <w:smallCaps/>
          <w:color w:val="000000"/>
          <w:sz w:val="20"/>
          <w:szCs w:val="20"/>
        </w:rPr>
        <w:t>VOLONTARI</w:t>
      </w:r>
      <w:r w:rsidR="00DA6FCD">
        <w:rPr>
          <w:b/>
          <w:smallCaps/>
          <w:color w:val="000000"/>
          <w:sz w:val="20"/>
          <w:szCs w:val="20"/>
        </w:rPr>
        <w:t>/E</w:t>
      </w:r>
      <w:r>
        <w:rPr>
          <w:b/>
          <w:smallCaps/>
          <w:color w:val="000000"/>
          <w:sz w:val="20"/>
          <w:szCs w:val="20"/>
        </w:rPr>
        <w:t xml:space="preserve"> DI SERVIZIO CIVILE REGIONALE DA AVVIARE IN TUTTO IL TERRITORIO REGIONALE, NELL’AMBITO DELL’INIZIATIVA REGIONALE  “GALATTICA – RETE GIOVANI PUGLIA”.</w:t>
      </w:r>
    </w:p>
    <w:p w:rsidR="008C2FE1" w:rsidRDefault="003901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849" w:hanging="2"/>
        <w:jc w:val="center"/>
        <w:rPr>
          <w:b/>
          <w:smallCaps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b/>
          <w:smallCaps/>
          <w:color w:val="000000"/>
          <w:sz w:val="20"/>
          <w:szCs w:val="20"/>
        </w:rPr>
        <w:t xml:space="preserve"> </w:t>
      </w:r>
      <w:r w:rsidRPr="00DA6FCD">
        <w:rPr>
          <w:b/>
          <w:smallCaps/>
          <w:color w:val="000000"/>
          <w:sz w:val="20"/>
          <w:szCs w:val="20"/>
        </w:rPr>
        <w:t xml:space="preserve">(CUP </w:t>
      </w:r>
      <w:r w:rsidR="00DA6FCD" w:rsidRPr="00DA6FCD">
        <w:rPr>
          <w:b/>
          <w:smallCaps/>
          <w:color w:val="000000"/>
          <w:sz w:val="20"/>
          <w:szCs w:val="20"/>
        </w:rPr>
        <w:t>B31D22000740002</w:t>
      </w:r>
      <w:r w:rsidRPr="00DA6FCD">
        <w:rPr>
          <w:b/>
          <w:smallCaps/>
          <w:color w:val="000000"/>
          <w:sz w:val="20"/>
          <w:szCs w:val="20"/>
        </w:rPr>
        <w:t>)</w:t>
      </w:r>
    </w:p>
    <w:p w:rsidR="008C2FE1" w:rsidRDefault="008C2F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849" w:hanging="2"/>
        <w:jc w:val="center"/>
        <w:rPr>
          <w:b/>
          <w:smallCaps/>
          <w:color w:val="000000"/>
          <w:sz w:val="20"/>
          <w:szCs w:val="20"/>
        </w:rPr>
      </w:pPr>
    </w:p>
    <w:p w:rsidR="008C2FE1" w:rsidRDefault="003901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849" w:hanging="2"/>
        <w:jc w:val="center"/>
        <w:rPr>
          <w:color w:val="000000"/>
        </w:rPr>
      </w:pPr>
      <w:r>
        <w:rPr>
          <w:b/>
          <w:smallCaps/>
          <w:color w:val="000000"/>
          <w:u w:val="single"/>
        </w:rPr>
        <w:t>DICHIARAZIONE PARTNER POSSESSO REQUISITI ORDINE GENERALE</w:t>
      </w:r>
    </w:p>
    <w:p w:rsidR="008C2FE1" w:rsidRDefault="008C2F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849" w:hanging="2"/>
        <w:jc w:val="center"/>
        <w:rPr>
          <w:color w:val="000000"/>
        </w:rPr>
      </w:pP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 ____________________________________ nato/a  ____________________(__) il ___ /___/____/ C.F._____________________________residente in_____________(cap_____) via ____________________n.________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center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IN QUALITÀ DI LEGALE RAPPRESENTANTE (</w:t>
      </w:r>
      <w:r>
        <w:rPr>
          <w:color w:val="000000"/>
          <w:sz w:val="20"/>
          <w:szCs w:val="20"/>
        </w:rPr>
        <w:t>o suo delegato con potere di firma</w:t>
      </w:r>
      <w:r>
        <w:rPr>
          <w:smallCaps/>
          <w:color w:val="000000"/>
          <w:sz w:val="20"/>
          <w:szCs w:val="20"/>
        </w:rPr>
        <w:t>)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Dell’</w:t>
      </w:r>
      <w:r>
        <w:rPr>
          <w:b/>
          <w:color w:val="000000"/>
          <w:sz w:val="20"/>
          <w:szCs w:val="20"/>
        </w:rPr>
        <w:t>Ente</w:t>
      </w:r>
      <w:r>
        <w:rPr>
          <w:color w:val="000000"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</w:rPr>
        <w:t>denominazione Ente del Terzo Settore – art.4 d.lgs. 117/2017</w:t>
      </w:r>
      <w:r>
        <w:rPr>
          <w:color w:val="000000"/>
          <w:sz w:val="20"/>
          <w:szCs w:val="20"/>
        </w:rPr>
        <w:t>) _____________________________________</w:t>
      </w:r>
    </w:p>
    <w:p w:rsidR="008C2FE1" w:rsidRDefault="00390168">
      <w:pPr>
        <w:spacing w:before="120" w:after="240"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avente sede legale in __________________________________ (cap ______) via _______________________________ n.________C.F./P.IVA_________________________________________________</w:t>
      </w:r>
      <w:r w:rsidR="000D0C7C">
        <w:rPr>
          <w:sz w:val="20"/>
          <w:szCs w:val="20"/>
        </w:rPr>
        <w:t>______tel._____________________</w:t>
      </w:r>
      <w:r>
        <w:rPr>
          <w:sz w:val="20"/>
          <w:szCs w:val="20"/>
        </w:rPr>
        <w:t>e-mail _____________________________ PEC ___________________ ;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79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seguente</w:t>
      </w:r>
      <w:r>
        <w:rPr>
          <w:b/>
          <w:color w:val="000000"/>
          <w:sz w:val="20"/>
          <w:szCs w:val="20"/>
        </w:rPr>
        <w:t xml:space="preserve"> forma giuridica </w:t>
      </w: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specificare la natura giuridica dell’ETS</w:t>
      </w:r>
      <w:r>
        <w:rPr>
          <w:color w:val="000000"/>
          <w:sz w:val="20"/>
          <w:szCs w:val="20"/>
        </w:rPr>
        <w:t xml:space="preserve">):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7"/>
        <w:gridCol w:w="2491"/>
        <w:gridCol w:w="3799"/>
      </w:tblGrid>
      <w:tr w:rsidR="000D0C7C" w:rsidTr="00451DEF">
        <w:tc>
          <w:tcPr>
            <w:tcW w:w="3457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Associazione di promozione 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sociale (APS)</w:t>
            </w:r>
          </w:p>
        </w:tc>
        <w:tc>
          <w:tcPr>
            <w:tcW w:w="2491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nel RUNTS    </w:t>
            </w:r>
          </w:p>
        </w:tc>
        <w:tc>
          <w:tcPr>
            <w:tcW w:w="3799" w:type="dxa"/>
          </w:tcPr>
          <w:p w:rsidR="000D0C7C" w:rsidRDefault="000D0C7C" w:rsidP="00B1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79" w:hanging="2"/>
              <w:jc w:val="both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nei previgenti registri </w:t>
            </w:r>
            <w:r w:rsidRPr="001E5707">
              <w:rPr>
                <w:color w:val="000000"/>
                <w:sz w:val="20"/>
                <w:szCs w:val="20"/>
              </w:rPr>
              <w:t>delle APS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D0C7C" w:rsidTr="00451DEF">
        <w:tc>
          <w:tcPr>
            <w:tcW w:w="3457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Organizzazione di volontariato (OdV)             </w:t>
            </w:r>
          </w:p>
        </w:tc>
        <w:tc>
          <w:tcPr>
            <w:tcW w:w="2491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nel RUNTS    </w:t>
            </w:r>
          </w:p>
        </w:tc>
        <w:tc>
          <w:tcPr>
            <w:tcW w:w="3799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nei previgenti registri </w:t>
            </w:r>
            <w:r w:rsidRPr="001E5707">
              <w:rPr>
                <w:color w:val="000000"/>
                <w:sz w:val="20"/>
                <w:szCs w:val="20"/>
              </w:rPr>
              <w:t>delle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strike/>
                <w:color w:val="000000"/>
                <w:sz w:val="20"/>
                <w:szCs w:val="20"/>
              </w:rPr>
            </w:pPr>
            <w:r w:rsidRPr="001E5707">
              <w:rPr>
                <w:color w:val="000000"/>
                <w:sz w:val="20"/>
                <w:szCs w:val="20"/>
              </w:rPr>
              <w:t xml:space="preserve"> OdV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D0C7C" w:rsidTr="00451DEF">
        <w:tc>
          <w:tcPr>
            <w:tcW w:w="3457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Cooperativa Sociale/Consorzio 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cooperative sociale /</w:t>
            </w:r>
            <w:r w:rsidRPr="00E57FF0">
              <w:rPr>
                <w:sz w:val="20"/>
                <w:szCs w:val="20"/>
              </w:rPr>
              <w:t>Impresa sociale</w:t>
            </w:r>
          </w:p>
        </w:tc>
        <w:tc>
          <w:tcPr>
            <w:tcW w:w="2491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nel RUNTS    </w:t>
            </w:r>
          </w:p>
        </w:tc>
        <w:tc>
          <w:tcPr>
            <w:tcW w:w="3799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nei previgenti registri 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previsti dalle normative di settore</w:t>
            </w:r>
          </w:p>
        </w:tc>
      </w:tr>
      <w:tr w:rsidR="000D0C7C" w:rsidTr="00451DEF">
        <w:tc>
          <w:tcPr>
            <w:tcW w:w="3457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Altro, specificare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______________________________</w:t>
            </w:r>
          </w:p>
        </w:tc>
        <w:tc>
          <w:tcPr>
            <w:tcW w:w="2491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nel RUNTS    </w:t>
            </w:r>
          </w:p>
        </w:tc>
        <w:tc>
          <w:tcPr>
            <w:tcW w:w="3799" w:type="dxa"/>
          </w:tcPr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Iscritta nei previgenti registri </w:t>
            </w:r>
          </w:p>
          <w:p w:rsidR="000D0C7C" w:rsidRDefault="000D0C7C" w:rsidP="00B11384">
            <w:pPr>
              <w:spacing w:before="120" w:after="120" w:line="240" w:lineRule="auto"/>
              <w:ind w:left="0" w:right="-79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previsti dalle normative di settore</w:t>
            </w:r>
          </w:p>
        </w:tc>
      </w:tr>
    </w:tbl>
    <w:p w:rsidR="008C2FE1" w:rsidRDefault="008C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9" w:hanging="2"/>
        <w:rPr>
          <w:color w:val="000000"/>
          <w:sz w:val="20"/>
          <w:szCs w:val="20"/>
        </w:rPr>
      </w:pPr>
      <w:bookmarkStart w:id="2" w:name="_GoBack"/>
      <w:bookmarkEnd w:id="2"/>
    </w:p>
    <w:p w:rsidR="007E00FD" w:rsidRDefault="007E00F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qualità di </w:t>
      </w:r>
      <w:r w:rsidRPr="00451DEF">
        <w:rPr>
          <w:b/>
          <w:color w:val="000000"/>
          <w:sz w:val="20"/>
          <w:szCs w:val="20"/>
        </w:rPr>
        <w:t>partner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dell’</w:t>
      </w:r>
      <w:r>
        <w:rPr>
          <w:color w:val="000000"/>
          <w:sz w:val="20"/>
          <w:szCs w:val="20"/>
        </w:rPr>
        <w:t>aggregazione con il seguente soggetto capofila: _____________________________________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(indicare la denominazione dell’ente capofila con mandato  collettivo speciale di rappresentanza)</w:t>
      </w:r>
    </w:p>
    <w:p w:rsidR="007E00FD" w:rsidRDefault="007E00FD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center"/>
        <w:rPr>
          <w:b/>
          <w:color w:val="000000"/>
          <w:sz w:val="20"/>
          <w:szCs w:val="20"/>
        </w:rPr>
      </w:pP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lastRenderedPageBreak/>
        <w:t>DI POSSEDERE I SEGUENTI REQUISITI</w:t>
      </w:r>
      <w:r>
        <w:rPr>
          <w:smallCaps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DI ORDINE GENERALE: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 possesso –ai fini della partecipazione alla procedura ad evidenza pubblica-  dei requisiti previsti dall’Avviso;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non sussistono ipotesi di conflitto di interesse, di cui alla legge 241/1990 e ss.mm. 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trovarsi, alla data di presentazione della domanda, in alcuna delle cause di esclusione di cui all’art. 80, del D.lgs. 18.04.2016, n. 50;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L’insussistenza nei propri confronti, delle cause di divieto, di sospensione o di decadenza di cui all’art.67 del d.lgs. 159/2011;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L’insussistenza di carichi pendenti e/o condanne penali del rappresentante legale e dei componenti del consiglio direttivo;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l’ente è in regola con gli obblighi relativi al pagamento di contributi previdenziali e assistenziali a favore dei lavoratori;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l’ente è in regola con il pagamento delle imposte, dirette e indirette, e delle tasse;</w:t>
      </w:r>
    </w:p>
    <w:p w:rsidR="008C2FE1" w:rsidRDefault="0039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l’ente è in regola con gli obblighi connessi alle disposizioni in materia di sicurezza e protezione dei lavoratori di cui al D.lgs. 81/2008</w:t>
      </w:r>
    </w:p>
    <w:p w:rsidR="008C2FE1" w:rsidRDefault="00390168">
      <w:pPr>
        <w:tabs>
          <w:tab w:val="left" w:pos="905"/>
        </w:tabs>
        <w:ind w:left="0" w:hanging="2"/>
        <w:rPr>
          <w:b/>
          <w:strike/>
          <w:sz w:val="20"/>
          <w:szCs w:val="20"/>
          <w:shd w:val="clear" w:color="auto" w:fill="FF9900"/>
        </w:rPr>
      </w:pPr>
      <w:r>
        <w:rPr>
          <w:b/>
          <w:strike/>
        </w:rPr>
        <w:t xml:space="preserve"> </w:t>
      </w:r>
    </w:p>
    <w:p w:rsidR="008C2FE1" w:rsidRDefault="008C2FE1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  <w:sz w:val="20"/>
          <w:szCs w:val="20"/>
        </w:rPr>
      </w:pP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(luogo e data)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(firma digitale del legale rappresentante)</w:t>
      </w:r>
    </w:p>
    <w:p w:rsidR="008C2FE1" w:rsidRDefault="0039016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_____________________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____________________________________________</w:t>
      </w:r>
    </w:p>
    <w:sectPr w:rsidR="008C2FE1" w:rsidSect="008E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29" w:rsidRDefault="00AC3D29" w:rsidP="00DA6FC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C3D29" w:rsidRDefault="00AC3D29" w:rsidP="00DA6FC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FD" w:rsidRDefault="007E00FD" w:rsidP="007E00FD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28267"/>
      <w:docPartObj>
        <w:docPartGallery w:val="Page Numbers (Bottom of Page)"/>
        <w:docPartUnique/>
      </w:docPartObj>
    </w:sdtPr>
    <w:sdtContent>
      <w:p w:rsidR="007E00FD" w:rsidRDefault="007E00FD" w:rsidP="007E00FD">
        <w:pPr>
          <w:pStyle w:val="Pidipagina"/>
          <w:ind w:left="0" w:hanging="2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E00FD" w:rsidRDefault="007E00FD" w:rsidP="007E00FD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FD" w:rsidRDefault="007E00FD" w:rsidP="007E00FD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29" w:rsidRDefault="00AC3D29" w:rsidP="00DA6FC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C3D29" w:rsidRDefault="00AC3D29" w:rsidP="00DA6FC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FD" w:rsidRDefault="007E00FD" w:rsidP="007E00FD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E1" w:rsidRDefault="003901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030"/>
      </w:tabs>
      <w:ind w:left="0" w:hanging="2"/>
      <w:rPr>
        <w:color w:val="000000"/>
      </w:rPr>
    </w:pPr>
    <w:r>
      <w:rPr>
        <w:color w:val="000000"/>
      </w:rPr>
      <w:tab/>
    </w:r>
    <w:r>
      <w:rPr>
        <w:b/>
        <w:color w:val="000000"/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FD" w:rsidRDefault="007E00FD" w:rsidP="007E00FD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7C7E"/>
    <w:multiLevelType w:val="multilevel"/>
    <w:tmpl w:val="87460304"/>
    <w:lvl w:ilvl="0">
      <w:start w:val="1"/>
      <w:numFmt w:val="bullet"/>
      <w:lvlText w:val="●"/>
      <w:lvlJc w:val="left"/>
      <w:pPr>
        <w:ind w:left="71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FE1"/>
    <w:rsid w:val="000D0C7C"/>
    <w:rsid w:val="00370E72"/>
    <w:rsid w:val="00390168"/>
    <w:rsid w:val="00416498"/>
    <w:rsid w:val="00451DEF"/>
    <w:rsid w:val="007E00FD"/>
    <w:rsid w:val="008C2FE1"/>
    <w:rsid w:val="008E09E6"/>
    <w:rsid w:val="008E7FAE"/>
    <w:rsid w:val="00AC3D29"/>
    <w:rsid w:val="00DA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9E6"/>
    <w:pPr>
      <w:ind w:leftChars="-1" w:left="-1" w:hangingChars="1"/>
      <w:textDirection w:val="btLr"/>
      <w:textAlignment w:val="top"/>
      <w:outlineLvl w:val="0"/>
    </w:pPr>
    <w:rPr>
      <w:rFonts w:eastAsia="Lucida Sans Unicode" w:cs="font331"/>
      <w:kern w:val="1"/>
      <w:position w:val="-1"/>
      <w:lang w:eastAsia="hi-IN" w:bidi="hi-IN"/>
    </w:rPr>
  </w:style>
  <w:style w:type="paragraph" w:styleId="Titolo1">
    <w:name w:val="heading 1"/>
    <w:basedOn w:val="Normale"/>
    <w:next w:val="Corpodeltesto"/>
    <w:rsid w:val="008E09E6"/>
    <w:pPr>
      <w:ind w:left="120" w:firstLine="0"/>
    </w:pPr>
    <w:rPr>
      <w:b/>
      <w:bCs/>
    </w:rPr>
  </w:style>
  <w:style w:type="paragraph" w:styleId="Titolo2">
    <w:name w:val="heading 2"/>
    <w:basedOn w:val="Normale"/>
    <w:next w:val="Normale"/>
    <w:rsid w:val="008E09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8E09E6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Titolo4">
    <w:name w:val="heading 4"/>
    <w:basedOn w:val="Normale"/>
    <w:next w:val="Normale"/>
    <w:rsid w:val="008E09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E09E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E09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09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E09E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E09E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E09E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8E09E6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E09E6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E09E6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WW8Num3z1">
    <w:name w:val="WW8Num3z1"/>
    <w:rsid w:val="008E09E6"/>
    <w:rPr>
      <w:rFonts w:ascii="Symbol" w:hAnsi="Symbol" w:cs="Symbol"/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customStyle="1" w:styleId="WW8Num4z0">
    <w:name w:val="WW8Num4z0"/>
    <w:rsid w:val="008E09E6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8E09E6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8E09E6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8E09E6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8E09E6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sid w:val="008E09E6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7">
    <w:name w:val="ListLabel 7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sid w:val="008E09E6"/>
    <w:rPr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sid w:val="008E09E6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9">
    <w:name w:val="ListLabel 9"/>
    <w:rsid w:val="008E09E6"/>
    <w:rPr>
      <w:caps w:val="0"/>
      <w:smallCaps w:val="0"/>
      <w:strike w:val="0"/>
      <w:dstrike w:val="0"/>
      <w:vanish w:val="0"/>
      <w:color w:val="000000"/>
      <w:w w:val="86"/>
      <w:position w:val="0"/>
      <w:sz w:val="22"/>
      <w:szCs w:val="24"/>
      <w:effect w:val="none"/>
      <w:vertAlign w:val="baseline"/>
      <w:cs w:val="0"/>
      <w:em w:val="none"/>
    </w:rPr>
  </w:style>
  <w:style w:type="character" w:customStyle="1" w:styleId="UnresolvedMention">
    <w:name w:val="Unresolved Mention"/>
    <w:rsid w:val="008E09E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8E09E6"/>
    <w:rPr>
      <w:rFonts w:ascii="Segoe UI" w:eastAsia="SimSun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val="it-IT" w:eastAsia="hi-IN" w:bidi="hi-IN"/>
    </w:rPr>
  </w:style>
  <w:style w:type="character" w:customStyle="1" w:styleId="ListLabel10">
    <w:name w:val="ListLabel 10"/>
    <w:rsid w:val="008E09E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8E09E6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12">
    <w:name w:val="ListLabel 12"/>
    <w:rsid w:val="008E09E6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paragraph" w:customStyle="1" w:styleId="Intestazione2">
    <w:name w:val="Intestazione2"/>
    <w:basedOn w:val="Normale"/>
    <w:next w:val="Corpodeltesto"/>
    <w:rsid w:val="008E09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8E09E6"/>
    <w:pPr>
      <w:spacing w:after="120"/>
      <w:ind w:left="0" w:firstLine="0"/>
    </w:pPr>
  </w:style>
  <w:style w:type="paragraph" w:styleId="Elenco">
    <w:name w:val="List"/>
    <w:basedOn w:val="Corpodeltesto"/>
    <w:rsid w:val="008E09E6"/>
    <w:rPr>
      <w:rFonts w:cs="Arial"/>
    </w:rPr>
  </w:style>
  <w:style w:type="paragraph" w:customStyle="1" w:styleId="Didascalia2">
    <w:name w:val="Didascalia2"/>
    <w:basedOn w:val="Normale"/>
    <w:rsid w:val="008E09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8E09E6"/>
    <w:pPr>
      <w:suppressLineNumbers/>
      <w:ind w:left="0" w:firstLine="0"/>
    </w:pPr>
    <w:rPr>
      <w:rFonts w:cs="Arial"/>
    </w:rPr>
  </w:style>
  <w:style w:type="paragraph" w:customStyle="1" w:styleId="Intestazione1">
    <w:name w:val="Intestazione1"/>
    <w:basedOn w:val="Normale"/>
    <w:rsid w:val="008E09E6"/>
    <w:pPr>
      <w:keepNext/>
      <w:spacing w:before="240" w:after="120"/>
      <w:ind w:left="0" w:firstLine="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8E09E6"/>
    <w:pPr>
      <w:suppressLineNumbers/>
      <w:spacing w:before="120" w:after="120"/>
      <w:ind w:left="0" w:firstLine="0"/>
    </w:pPr>
    <w:rPr>
      <w:i/>
      <w:iCs/>
    </w:rPr>
  </w:style>
  <w:style w:type="paragraph" w:customStyle="1" w:styleId="Contenutotabella">
    <w:name w:val="Contenuto tabella"/>
    <w:basedOn w:val="Normale"/>
    <w:rsid w:val="008E09E6"/>
    <w:pPr>
      <w:suppressLineNumbers/>
      <w:ind w:left="0" w:firstLine="0"/>
    </w:pPr>
  </w:style>
  <w:style w:type="paragraph" w:customStyle="1" w:styleId="Tabella">
    <w:name w:val="Tabella"/>
    <w:basedOn w:val="Didascalia1"/>
    <w:rsid w:val="008E09E6"/>
  </w:style>
  <w:style w:type="paragraph" w:customStyle="1" w:styleId="Paragrafoelenco1">
    <w:name w:val="Paragrafo elenco1"/>
    <w:basedOn w:val="Normale"/>
    <w:rsid w:val="008E09E6"/>
    <w:pPr>
      <w:ind w:left="479" w:hanging="360"/>
      <w:jc w:val="both"/>
    </w:pPr>
  </w:style>
  <w:style w:type="paragraph" w:customStyle="1" w:styleId="Default">
    <w:name w:val="Default"/>
    <w:basedOn w:val="Normale"/>
    <w:rsid w:val="008E09E6"/>
    <w:pPr>
      <w:ind w:left="0" w:firstLine="0"/>
    </w:pPr>
    <w:rPr>
      <w:rFonts w:ascii="Arial" w:eastAsia="Arial" w:hAnsi="Arial" w:cs="Arial"/>
      <w:color w:val="000000"/>
    </w:rPr>
  </w:style>
  <w:style w:type="paragraph" w:customStyle="1" w:styleId="Intestazionetabella">
    <w:name w:val="Intestazione tabella"/>
    <w:basedOn w:val="Contenutotabella"/>
    <w:rsid w:val="008E09E6"/>
    <w:pPr>
      <w:jc w:val="center"/>
    </w:pPr>
    <w:rPr>
      <w:b/>
      <w:bCs/>
    </w:rPr>
  </w:style>
  <w:style w:type="paragraph" w:styleId="Testofumetto">
    <w:name w:val="Balloon Text"/>
    <w:basedOn w:val="Normale"/>
    <w:rsid w:val="008E09E6"/>
    <w:pPr>
      <w:ind w:left="0" w:firstLine="0"/>
    </w:pPr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qFormat/>
    <w:rsid w:val="008E09E6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rsid w:val="008E09E6"/>
    <w:rPr>
      <w:rFonts w:ascii="Calibri" w:eastAsia="Lucida Sans Unicode" w:hAnsi="Calibri" w:cs="Mangal"/>
      <w:w w:val="100"/>
      <w:kern w:val="1"/>
      <w:position w:val="-1"/>
      <w:sz w:val="22"/>
      <w:effect w:val="none"/>
      <w:vertAlign w:val="baseline"/>
      <w:cs w:val="0"/>
      <w:em w:val="none"/>
      <w:lang w:eastAsia="hi-IN" w:bidi="hi-IN"/>
    </w:rPr>
  </w:style>
  <w:style w:type="paragraph" w:styleId="Pidipagina">
    <w:name w:val="footer"/>
    <w:basedOn w:val="Normale"/>
    <w:uiPriority w:val="99"/>
    <w:qFormat/>
    <w:rsid w:val="008E09E6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uiPriority w:val="99"/>
    <w:rsid w:val="008E09E6"/>
    <w:rPr>
      <w:rFonts w:ascii="Calibri" w:eastAsia="Lucida Sans Unicode" w:hAnsi="Calibri" w:cs="Mangal"/>
      <w:w w:val="100"/>
      <w:kern w:val="1"/>
      <w:position w:val="-1"/>
      <w:sz w:val="22"/>
      <w:effect w:val="none"/>
      <w:vertAlign w:val="baseline"/>
      <w:cs w:val="0"/>
      <w:em w:val="none"/>
      <w:lang w:eastAsia="hi-IN" w:bidi="hi-IN"/>
    </w:rPr>
  </w:style>
  <w:style w:type="character" w:customStyle="1" w:styleId="Titolo3Carattere">
    <w:name w:val="Titolo 3 Carattere"/>
    <w:rsid w:val="008E09E6"/>
    <w:rPr>
      <w:rFonts w:ascii="Cambria" w:eastAsia="Times New Roman" w:hAnsi="Cambria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eastAsia="hi-IN" w:bidi="hi-IN"/>
    </w:rPr>
  </w:style>
  <w:style w:type="character" w:customStyle="1" w:styleId="gd">
    <w:name w:val="gd"/>
    <w:rsid w:val="008E09E6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LETTERA">
    <w:name w:val="TESTO LETTERA"/>
    <w:basedOn w:val="Normale"/>
    <w:rsid w:val="008E09E6"/>
    <w:pPr>
      <w:spacing w:after="0" w:line="240" w:lineRule="auto"/>
    </w:pPr>
    <w:rPr>
      <w:rFonts w:ascii="Tahoma" w:eastAsia="Cambria" w:hAnsi="Tahoma" w:cs="Tahoma"/>
      <w:color w:val="000000"/>
      <w:szCs w:val="24"/>
      <w:lang w:eastAsia="zh-CN" w:bidi="ar-SA"/>
    </w:rPr>
  </w:style>
  <w:style w:type="table" w:styleId="Grigliatabella">
    <w:name w:val="Table Grid"/>
    <w:basedOn w:val="Tabellanormale"/>
    <w:rsid w:val="008E09E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Normalbullet2ListParagraph">
    <w:name w:val="Paragrafo elenco;Normal bullet 2;List Paragraph"/>
    <w:basedOn w:val="Normale"/>
    <w:rsid w:val="008E09E6"/>
    <w:pPr>
      <w:suppressAutoHyphens/>
      <w:spacing w:after="160" w:line="259" w:lineRule="auto"/>
      <w:ind w:left="720"/>
      <w:contextualSpacing/>
    </w:pPr>
    <w:rPr>
      <w:rFonts w:eastAsia="Calibri" w:cs="Times New Roman"/>
      <w:kern w:val="0"/>
      <w:lang w:eastAsia="en-US" w:bidi="ar-SA"/>
    </w:rPr>
  </w:style>
  <w:style w:type="character" w:customStyle="1" w:styleId="ParagrafoelencoCarattereNormalbullet2CarattereListParagraphCarattere">
    <w:name w:val="Paragrafo elenco Carattere;Normal bullet 2 Carattere;List Paragraph Carattere"/>
    <w:rsid w:val="008E09E6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rsid w:val="008E09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E09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8E09E6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agrafoelenco">
    <w:name w:val="List Paragraph"/>
    <w:basedOn w:val="Normale"/>
    <w:uiPriority w:val="34"/>
    <w:qFormat/>
    <w:rsid w:val="00E24903"/>
    <w:pPr>
      <w:ind w:left="720"/>
      <w:contextualSpacing/>
    </w:pPr>
    <w:rPr>
      <w:rFonts w:cs="Mangal"/>
      <w:szCs w:val="20"/>
    </w:rPr>
  </w:style>
  <w:style w:type="table" w:customStyle="1" w:styleId="a1">
    <w:basedOn w:val="TableNormal1"/>
    <w:rsid w:val="008E09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8E09E6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ind w:leftChars="-1" w:left="-1" w:hangingChars="1"/>
      <w:textDirection w:val="btLr"/>
      <w:textAlignment w:val="top"/>
      <w:outlineLvl w:val="0"/>
    </w:pPr>
    <w:rPr>
      <w:rFonts w:eastAsia="Lucida Sans Unicode" w:cs="font331"/>
      <w:kern w:val="1"/>
      <w:position w:val="-1"/>
      <w:lang w:eastAsia="hi-IN" w:bidi="hi-IN"/>
    </w:rPr>
  </w:style>
  <w:style w:type="paragraph" w:styleId="Titolo1">
    <w:name w:val="heading 1"/>
    <w:basedOn w:val="Normale"/>
    <w:next w:val="Corpotesto"/>
    <w:pPr>
      <w:ind w:left="120" w:firstLine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WW8Num3z1">
    <w:name w:val="WW8Num3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customStyle="1" w:styleId="WW8Num4z0">
    <w:name w:val="WW8Num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9">
    <w:name w:val="ListLabel 9"/>
    <w:rPr>
      <w:caps w:val="0"/>
      <w:smallCaps w:val="0"/>
      <w:strike w:val="0"/>
      <w:dstrike w:val="0"/>
      <w:vanish w:val="0"/>
      <w:color w:val="000000"/>
      <w:w w:val="86"/>
      <w:position w:val="0"/>
      <w:sz w:val="22"/>
      <w:szCs w:val="24"/>
      <w:effect w:val="none"/>
      <w:vertAlign w:val="baseline"/>
      <w:cs w:val="0"/>
      <w:em w:val="none"/>
    </w:rPr>
  </w:style>
  <w:style w:type="character" w:customStyle="1" w:styleId="UnresolvedMention">
    <w:name w:val="Unresolved Mention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Segoe UI" w:eastAsia="SimSun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val="it-IT" w:eastAsia="hi-IN" w:bidi="hi-IN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/>
      <w:bCs/>
      <w:i/>
      <w:spacing w:val="-30"/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  <w:ind w:left="0" w:firstLine="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  <w:ind w:left="0" w:firstLine="0"/>
    </w:pPr>
    <w:rPr>
      <w:rFonts w:cs="Arial"/>
    </w:rPr>
  </w:style>
  <w:style w:type="paragraph" w:customStyle="1" w:styleId="Intestazione1">
    <w:name w:val="Intestazione1"/>
    <w:basedOn w:val="Normale"/>
    <w:pPr>
      <w:keepNext/>
      <w:spacing w:before="240" w:after="120"/>
      <w:ind w:left="0" w:firstLine="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  <w:ind w:left="0" w:firstLine="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  <w:ind w:left="0" w:firstLine="0"/>
    </w:pPr>
  </w:style>
  <w:style w:type="paragraph" w:customStyle="1" w:styleId="Tabella">
    <w:name w:val="Tabella"/>
    <w:basedOn w:val="Didascalia1"/>
  </w:style>
  <w:style w:type="paragraph" w:customStyle="1" w:styleId="Paragrafoelenco1">
    <w:name w:val="Paragrafo elenco1"/>
    <w:basedOn w:val="Normale"/>
    <w:pPr>
      <w:ind w:left="479" w:hanging="360"/>
      <w:jc w:val="both"/>
    </w:pPr>
  </w:style>
  <w:style w:type="paragraph" w:customStyle="1" w:styleId="Default">
    <w:name w:val="Default"/>
    <w:basedOn w:val="Normale"/>
    <w:pPr>
      <w:ind w:left="0" w:firstLine="0"/>
    </w:pPr>
    <w:rPr>
      <w:rFonts w:ascii="Arial" w:eastAsia="Arial" w:hAnsi="Arial" w:cs="Arial"/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pPr>
      <w:ind w:left="0" w:firstLine="0"/>
    </w:pPr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rPr>
      <w:rFonts w:ascii="Calibri" w:eastAsia="Lucida Sans Unicode" w:hAnsi="Calibri" w:cs="Mangal"/>
      <w:w w:val="100"/>
      <w:kern w:val="1"/>
      <w:position w:val="-1"/>
      <w:sz w:val="22"/>
      <w:effect w:val="none"/>
      <w:vertAlign w:val="baseline"/>
      <w:cs w:val="0"/>
      <w:em w:val="none"/>
      <w:lang w:eastAsia="hi-IN" w:bidi="hi-I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rPr>
      <w:rFonts w:ascii="Calibri" w:eastAsia="Lucida Sans Unicode" w:hAnsi="Calibri" w:cs="Mangal"/>
      <w:w w:val="100"/>
      <w:kern w:val="1"/>
      <w:position w:val="-1"/>
      <w:sz w:val="22"/>
      <w:effect w:val="none"/>
      <w:vertAlign w:val="baseline"/>
      <w:cs w:val="0"/>
      <w:em w:val="none"/>
      <w:lang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eastAsia="hi-IN" w:bidi="hi-IN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LETTERA">
    <w:name w:val="TESTO LETTERA"/>
    <w:basedOn w:val="Normale"/>
    <w:pPr>
      <w:spacing w:after="0" w:line="240" w:lineRule="auto"/>
    </w:pPr>
    <w:rPr>
      <w:rFonts w:ascii="Tahoma" w:eastAsia="Cambria" w:hAnsi="Tahoma" w:cs="Tahoma"/>
      <w:color w:val="000000"/>
      <w:szCs w:val="24"/>
      <w:lang w:eastAsia="zh-CN"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Normalbullet2ListParagraph">
    <w:name w:val="Paragrafo elenco;Normal bullet 2;List Paragraph"/>
    <w:basedOn w:val="Normale"/>
    <w:pPr>
      <w:suppressAutoHyphens/>
      <w:spacing w:after="160" w:line="259" w:lineRule="auto"/>
      <w:ind w:left="720"/>
      <w:contextualSpacing/>
    </w:pPr>
    <w:rPr>
      <w:rFonts w:eastAsia="Calibri" w:cs="Times New Roman"/>
      <w:kern w:val="0"/>
      <w:lang w:eastAsia="en-US" w:bidi="ar-SA"/>
    </w:rPr>
  </w:style>
  <w:style w:type="character" w:customStyle="1" w:styleId="ParagrafoelencoCarattereNormalbullet2CarattereListParagraphCarattere">
    <w:name w:val="Paragrafo elenco Carattere;Normal bullet 2 Carattere;List Paragraph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agrafoelenco">
    <w:name w:val="List Paragraph"/>
    <w:basedOn w:val="Normale"/>
    <w:uiPriority w:val="34"/>
    <w:qFormat/>
    <w:rsid w:val="00E24903"/>
    <w:pPr>
      <w:ind w:left="720"/>
      <w:contextualSpacing/>
    </w:pPr>
    <w:rPr>
      <w:rFonts w:cs="Mangal"/>
      <w:szCs w:val="20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neI+Wlx5AdCc/LudXMNKKyc2ew==">AMUW2mWmmz9QhpNScPOU4QeT2WHCaUzrwpF/zUt3DNAh9DFGyq2MNONEyFgmla0J+WagS9Ci0+VWr+YbyJfP2NjUfM7znIe+W0x3K7Y6kNnCZjoakamz8zqq/6FCT8VrMKa6rEQgnlgZ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c.dimodugno</cp:lastModifiedBy>
  <cp:revision>5</cp:revision>
  <dcterms:created xsi:type="dcterms:W3CDTF">2022-10-10T16:41:00Z</dcterms:created>
  <dcterms:modified xsi:type="dcterms:W3CDTF">2022-10-13T16:46:00Z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